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3E" w:rsidRDefault="00BA3F3E" w:rsidP="00231CD0">
      <w:pPr>
        <w:autoSpaceDE w:val="0"/>
        <w:autoSpaceDN w:val="0"/>
        <w:adjustRightInd w:val="0"/>
        <w:spacing w:after="0" w:line="240" w:lineRule="auto"/>
        <w:rPr>
          <w:rFonts w:ascii="Arial" w:hAnsi="Arial" w:cs="Arial"/>
          <w:b/>
          <w:color w:val="000000"/>
        </w:rPr>
      </w:pPr>
    </w:p>
    <w:p w:rsidR="00BA3F3E" w:rsidRDefault="00BA3F3E" w:rsidP="00231CD0">
      <w:pPr>
        <w:autoSpaceDE w:val="0"/>
        <w:autoSpaceDN w:val="0"/>
        <w:adjustRightInd w:val="0"/>
        <w:spacing w:after="0" w:line="240" w:lineRule="auto"/>
        <w:rPr>
          <w:rFonts w:ascii="Arial" w:hAnsi="Arial" w:cs="Arial"/>
          <w:b/>
          <w:color w:val="000000"/>
        </w:rPr>
      </w:pPr>
    </w:p>
    <w:p w:rsidR="00231CD0" w:rsidRPr="000B4E00" w:rsidRDefault="00231CD0" w:rsidP="00231CD0">
      <w:pPr>
        <w:autoSpaceDE w:val="0"/>
        <w:autoSpaceDN w:val="0"/>
        <w:adjustRightInd w:val="0"/>
        <w:spacing w:after="0" w:line="240" w:lineRule="auto"/>
        <w:rPr>
          <w:rFonts w:ascii="Arial" w:hAnsi="Arial" w:cs="Arial"/>
          <w:b/>
          <w:color w:val="000000"/>
        </w:rPr>
      </w:pPr>
      <w:bookmarkStart w:id="0" w:name="_GoBack"/>
      <w:bookmarkEnd w:id="0"/>
      <w:r w:rsidRPr="000B4E00">
        <w:rPr>
          <w:rFonts w:ascii="Arial" w:hAnsi="Arial" w:cs="Arial"/>
          <w:b/>
          <w:color w:val="000000"/>
        </w:rPr>
        <w:t xml:space="preserve">HELPFUL HINTS FOR PACKING: </w:t>
      </w:r>
    </w:p>
    <w:p w:rsidR="00231CD0" w:rsidRPr="00E77099" w:rsidRDefault="00231CD0" w:rsidP="00231CD0">
      <w:pPr>
        <w:autoSpaceDE w:val="0"/>
        <w:autoSpaceDN w:val="0"/>
        <w:adjustRightInd w:val="0"/>
        <w:spacing w:after="0" w:line="240" w:lineRule="auto"/>
        <w:rPr>
          <w:rFonts w:ascii="Arial" w:hAnsi="Arial" w:cs="Arial"/>
          <w:color w:val="000000"/>
        </w:rPr>
      </w:pPr>
    </w:p>
    <w:p w:rsidR="00231CD0" w:rsidRPr="002272CA" w:rsidRDefault="00231CD0" w:rsidP="00231CD0">
      <w:pPr>
        <w:pStyle w:val="ListParagraph"/>
        <w:numPr>
          <w:ilvl w:val="0"/>
          <w:numId w:val="1"/>
        </w:numPr>
        <w:autoSpaceDE w:val="0"/>
        <w:autoSpaceDN w:val="0"/>
        <w:adjustRightInd w:val="0"/>
        <w:spacing w:after="0" w:line="240" w:lineRule="auto"/>
        <w:rPr>
          <w:rFonts w:ascii="Arial" w:hAnsi="Arial" w:cs="Arial"/>
          <w:color w:val="000000"/>
        </w:rPr>
      </w:pPr>
      <w:r w:rsidRPr="002272CA">
        <w:rPr>
          <w:rFonts w:ascii="Arial" w:hAnsi="Arial" w:cs="Arial"/>
          <w:color w:val="000000"/>
        </w:rPr>
        <w:t xml:space="preserve">A heavy-duty </w:t>
      </w:r>
      <w:r w:rsidRPr="002272CA">
        <w:rPr>
          <w:rFonts w:ascii="Arial" w:hAnsi="Arial" w:cs="Arial"/>
          <w:b/>
          <w:bCs/>
          <w:color w:val="000000"/>
        </w:rPr>
        <w:t xml:space="preserve">rain coat </w:t>
      </w:r>
      <w:r w:rsidRPr="002272CA">
        <w:rPr>
          <w:rFonts w:ascii="Arial" w:hAnsi="Arial" w:cs="Arial"/>
          <w:color w:val="000000"/>
        </w:rPr>
        <w:t xml:space="preserve">or poncho (and warm clothes if applicable) are essential because </w:t>
      </w:r>
      <w:r w:rsidRPr="002272CA">
        <w:rPr>
          <w:rFonts w:ascii="Arial" w:hAnsi="Arial" w:cs="Arial"/>
          <w:b/>
          <w:bCs/>
          <w:color w:val="000000"/>
        </w:rPr>
        <w:t xml:space="preserve">classes are held outdoors rain or shine. </w:t>
      </w:r>
    </w:p>
    <w:p w:rsidR="00231CD0" w:rsidRPr="002272CA" w:rsidRDefault="00231CD0" w:rsidP="00231CD0">
      <w:pPr>
        <w:pStyle w:val="ListParagraph"/>
        <w:numPr>
          <w:ilvl w:val="0"/>
          <w:numId w:val="1"/>
        </w:numPr>
        <w:autoSpaceDE w:val="0"/>
        <w:autoSpaceDN w:val="0"/>
        <w:adjustRightInd w:val="0"/>
        <w:spacing w:after="0" w:line="240" w:lineRule="auto"/>
        <w:rPr>
          <w:rFonts w:ascii="Arial" w:hAnsi="Arial" w:cs="Arial"/>
          <w:color w:val="000000"/>
        </w:rPr>
      </w:pPr>
      <w:r w:rsidRPr="002272CA">
        <w:rPr>
          <w:rFonts w:ascii="Arial" w:hAnsi="Arial" w:cs="Arial"/>
          <w:color w:val="000000"/>
        </w:rPr>
        <w:t xml:space="preserve">Try to limit yourself to </w:t>
      </w:r>
      <w:r w:rsidRPr="002272CA">
        <w:rPr>
          <w:rFonts w:ascii="Arial" w:hAnsi="Arial" w:cs="Arial"/>
          <w:b/>
          <w:bCs/>
          <w:color w:val="000000"/>
        </w:rPr>
        <w:t xml:space="preserve">one </w:t>
      </w:r>
      <w:r w:rsidRPr="002272CA">
        <w:rPr>
          <w:rFonts w:ascii="Arial" w:hAnsi="Arial" w:cs="Arial"/>
          <w:color w:val="000000"/>
        </w:rPr>
        <w:t xml:space="preserve">suitcase or duffel bag and a rolled up sleeping bag. You will carry your luggage from the bus to your cabin. </w:t>
      </w:r>
    </w:p>
    <w:p w:rsidR="00231CD0" w:rsidRPr="002272CA" w:rsidRDefault="00231CD0" w:rsidP="00231CD0">
      <w:pPr>
        <w:pStyle w:val="ListParagraph"/>
        <w:numPr>
          <w:ilvl w:val="0"/>
          <w:numId w:val="1"/>
        </w:numPr>
        <w:autoSpaceDE w:val="0"/>
        <w:autoSpaceDN w:val="0"/>
        <w:adjustRightInd w:val="0"/>
        <w:spacing w:after="0" w:line="240" w:lineRule="auto"/>
        <w:rPr>
          <w:rFonts w:ascii="Arial" w:hAnsi="Arial" w:cs="Arial"/>
          <w:color w:val="000000"/>
        </w:rPr>
      </w:pPr>
      <w:r w:rsidRPr="002272CA">
        <w:rPr>
          <w:rFonts w:ascii="Arial" w:hAnsi="Arial" w:cs="Arial"/>
          <w:color w:val="000000"/>
        </w:rPr>
        <w:t xml:space="preserve">Put your </w:t>
      </w:r>
      <w:r w:rsidRPr="002272CA">
        <w:rPr>
          <w:rFonts w:ascii="Arial" w:hAnsi="Arial" w:cs="Arial"/>
          <w:b/>
          <w:bCs/>
          <w:color w:val="000000"/>
        </w:rPr>
        <w:t xml:space="preserve">name </w:t>
      </w:r>
      <w:r w:rsidRPr="002272CA">
        <w:rPr>
          <w:rFonts w:ascii="Arial" w:hAnsi="Arial" w:cs="Arial"/>
          <w:color w:val="000000"/>
        </w:rPr>
        <w:t xml:space="preserve">on everything. </w:t>
      </w:r>
    </w:p>
    <w:p w:rsidR="00231CD0" w:rsidRPr="00235847" w:rsidRDefault="00231CD0" w:rsidP="00231CD0">
      <w:pPr>
        <w:pStyle w:val="Default"/>
        <w:numPr>
          <w:ilvl w:val="0"/>
          <w:numId w:val="1"/>
        </w:numPr>
        <w:rPr>
          <w:sz w:val="22"/>
          <w:szCs w:val="22"/>
        </w:rPr>
      </w:pPr>
      <w:r w:rsidRPr="00235847">
        <w:rPr>
          <w:sz w:val="22"/>
          <w:szCs w:val="22"/>
        </w:rPr>
        <w:t xml:space="preserve">Bring </w:t>
      </w:r>
      <w:r w:rsidRPr="00235847">
        <w:rPr>
          <w:b/>
          <w:bCs/>
          <w:sz w:val="22"/>
          <w:szCs w:val="22"/>
        </w:rPr>
        <w:t xml:space="preserve">OLD clothes and shoes! </w:t>
      </w:r>
      <w:r w:rsidRPr="00235847">
        <w:rPr>
          <w:sz w:val="22"/>
          <w:szCs w:val="22"/>
        </w:rPr>
        <w:t>You will get wet and muddy.</w:t>
      </w:r>
    </w:p>
    <w:p w:rsidR="00231CD0" w:rsidRPr="00235847" w:rsidRDefault="00231CD0" w:rsidP="00231CD0">
      <w:pPr>
        <w:pStyle w:val="Default"/>
        <w:rPr>
          <w:sz w:val="22"/>
          <w:szCs w:val="22"/>
        </w:rPr>
      </w:pPr>
    </w:p>
    <w:p w:rsidR="00231CD0" w:rsidRPr="002272CA" w:rsidRDefault="00231CD0" w:rsidP="00231CD0">
      <w:pPr>
        <w:pStyle w:val="Default"/>
        <w:ind w:left="720"/>
        <w:rPr>
          <w:sz w:val="22"/>
          <w:szCs w:val="22"/>
          <w:u w:val="single"/>
        </w:rPr>
      </w:pPr>
      <w:r w:rsidRPr="002272CA">
        <w:rPr>
          <w:sz w:val="22"/>
          <w:szCs w:val="22"/>
          <w:u w:val="single"/>
        </w:rPr>
        <w:t>Essential Items:</w:t>
      </w:r>
      <w:r w:rsidRPr="002272CA">
        <w:rPr>
          <w:sz w:val="22"/>
          <w:szCs w:val="22"/>
          <w:u w:val="single"/>
        </w:rPr>
        <w:tab/>
      </w:r>
      <w:r w:rsidRPr="002272CA">
        <w:rPr>
          <w:sz w:val="22"/>
          <w:szCs w:val="22"/>
          <w:u w:val="single"/>
        </w:rPr>
        <w:tab/>
      </w:r>
      <w:r w:rsidRPr="002272CA">
        <w:rPr>
          <w:sz w:val="22"/>
          <w:szCs w:val="22"/>
          <w:u w:val="single"/>
        </w:rPr>
        <w:tab/>
        <w:t>Optional:</w:t>
      </w:r>
      <w:r w:rsidRPr="002272CA">
        <w:rPr>
          <w:sz w:val="22"/>
          <w:szCs w:val="22"/>
          <w:u w:val="single"/>
        </w:rPr>
        <w:tab/>
      </w:r>
      <w:r w:rsidRPr="002272CA">
        <w:rPr>
          <w:sz w:val="22"/>
          <w:szCs w:val="22"/>
          <w:u w:val="single"/>
        </w:rPr>
        <w:tab/>
        <w:t>Do NOT Bring:</w:t>
      </w:r>
    </w:p>
    <w:p w:rsidR="00231CD0" w:rsidRPr="00235847" w:rsidRDefault="00231CD0" w:rsidP="00231CD0">
      <w:pPr>
        <w:pStyle w:val="Default"/>
        <w:ind w:left="720"/>
        <w:rPr>
          <w:sz w:val="22"/>
          <w:szCs w:val="22"/>
        </w:rPr>
      </w:pPr>
      <w:r w:rsidRPr="00235847">
        <w:rPr>
          <w:sz w:val="22"/>
          <w:szCs w:val="22"/>
        </w:rPr>
        <w:t xml:space="preserve">Old shirts and shorts </w:t>
      </w:r>
      <w:r w:rsidRPr="00235847">
        <w:rPr>
          <w:sz w:val="22"/>
          <w:szCs w:val="22"/>
        </w:rPr>
        <w:tab/>
      </w:r>
      <w:r w:rsidRPr="00235847">
        <w:rPr>
          <w:sz w:val="22"/>
          <w:szCs w:val="22"/>
        </w:rPr>
        <w:tab/>
      </w:r>
      <w:r>
        <w:rPr>
          <w:sz w:val="22"/>
          <w:szCs w:val="22"/>
        </w:rPr>
        <w:tab/>
      </w:r>
      <w:r w:rsidRPr="00235847">
        <w:rPr>
          <w:sz w:val="22"/>
          <w:szCs w:val="22"/>
        </w:rPr>
        <w:t xml:space="preserve">Sunhat </w:t>
      </w:r>
      <w:r w:rsidRPr="00235847">
        <w:rPr>
          <w:sz w:val="22"/>
          <w:szCs w:val="22"/>
        </w:rPr>
        <w:tab/>
      </w:r>
      <w:r w:rsidRPr="00235847">
        <w:rPr>
          <w:sz w:val="22"/>
          <w:szCs w:val="22"/>
        </w:rPr>
        <w:tab/>
        <w:t>Knives</w:t>
      </w:r>
    </w:p>
    <w:p w:rsidR="00231CD0" w:rsidRPr="00235847" w:rsidRDefault="00231CD0" w:rsidP="00231CD0">
      <w:pPr>
        <w:pStyle w:val="Default"/>
        <w:ind w:left="720"/>
        <w:rPr>
          <w:sz w:val="22"/>
          <w:szCs w:val="22"/>
        </w:rPr>
      </w:pPr>
      <w:r w:rsidRPr="00235847">
        <w:rPr>
          <w:sz w:val="22"/>
          <w:szCs w:val="22"/>
        </w:rPr>
        <w:t xml:space="preserve">Jeans or old </w:t>
      </w:r>
      <w:r>
        <w:rPr>
          <w:sz w:val="22"/>
          <w:szCs w:val="22"/>
        </w:rPr>
        <w:t xml:space="preserve">pants </w:t>
      </w:r>
      <w:r>
        <w:rPr>
          <w:sz w:val="22"/>
          <w:szCs w:val="22"/>
        </w:rPr>
        <w:tab/>
      </w:r>
      <w:r>
        <w:rPr>
          <w:sz w:val="22"/>
          <w:szCs w:val="22"/>
        </w:rPr>
        <w:tab/>
      </w:r>
      <w:r>
        <w:rPr>
          <w:sz w:val="22"/>
          <w:szCs w:val="22"/>
        </w:rPr>
        <w:tab/>
        <w:t xml:space="preserve">Sunglasses </w:t>
      </w:r>
      <w:r>
        <w:rPr>
          <w:sz w:val="22"/>
          <w:szCs w:val="22"/>
        </w:rPr>
        <w:tab/>
      </w:r>
      <w:r>
        <w:rPr>
          <w:sz w:val="22"/>
          <w:szCs w:val="22"/>
        </w:rPr>
        <w:tab/>
        <w:t>Gum/candy</w:t>
      </w:r>
    </w:p>
    <w:p w:rsidR="00231CD0" w:rsidRPr="00235847" w:rsidRDefault="00231CD0" w:rsidP="00231CD0">
      <w:pPr>
        <w:pStyle w:val="Default"/>
        <w:ind w:left="720"/>
        <w:rPr>
          <w:sz w:val="22"/>
          <w:szCs w:val="22"/>
        </w:rPr>
      </w:pPr>
      <w:r w:rsidRPr="00235847">
        <w:rPr>
          <w:sz w:val="22"/>
          <w:szCs w:val="22"/>
        </w:rPr>
        <w:t xml:space="preserve">Long sleeved shirt </w:t>
      </w:r>
      <w:r w:rsidRPr="00235847">
        <w:rPr>
          <w:sz w:val="22"/>
          <w:szCs w:val="22"/>
        </w:rPr>
        <w:tab/>
      </w:r>
      <w:r w:rsidRPr="00235847">
        <w:rPr>
          <w:sz w:val="22"/>
          <w:szCs w:val="22"/>
        </w:rPr>
        <w:tab/>
      </w:r>
      <w:r w:rsidRPr="00235847">
        <w:rPr>
          <w:sz w:val="22"/>
          <w:szCs w:val="22"/>
        </w:rPr>
        <w:tab/>
        <w:t>Camera and film</w:t>
      </w:r>
      <w:r w:rsidRPr="00235847">
        <w:rPr>
          <w:sz w:val="22"/>
          <w:szCs w:val="22"/>
        </w:rPr>
        <w:tab/>
        <w:t>Firecrackers</w:t>
      </w:r>
    </w:p>
    <w:p w:rsidR="00231CD0" w:rsidRPr="00235847" w:rsidRDefault="00231CD0" w:rsidP="00231CD0">
      <w:pPr>
        <w:pStyle w:val="Default"/>
        <w:ind w:left="720"/>
        <w:rPr>
          <w:sz w:val="22"/>
          <w:szCs w:val="22"/>
        </w:rPr>
      </w:pPr>
      <w:r>
        <w:rPr>
          <w:sz w:val="22"/>
          <w:szCs w:val="22"/>
        </w:rPr>
        <w:t xml:space="preserve">Raincoat or poncho </w:t>
      </w:r>
      <w:r>
        <w:rPr>
          <w:sz w:val="22"/>
          <w:szCs w:val="22"/>
        </w:rPr>
        <w:tab/>
      </w:r>
      <w:r>
        <w:rPr>
          <w:sz w:val="22"/>
          <w:szCs w:val="22"/>
        </w:rPr>
        <w:tab/>
      </w:r>
      <w:r>
        <w:rPr>
          <w:sz w:val="22"/>
          <w:szCs w:val="22"/>
        </w:rPr>
        <w:tab/>
        <w:t>Day pack</w:t>
      </w:r>
      <w:r w:rsidRPr="00235847">
        <w:rPr>
          <w:sz w:val="22"/>
          <w:szCs w:val="22"/>
        </w:rPr>
        <w:tab/>
      </w:r>
      <w:r w:rsidRPr="00235847">
        <w:rPr>
          <w:sz w:val="22"/>
          <w:szCs w:val="22"/>
        </w:rPr>
        <w:tab/>
        <w:t>Curling Irons</w:t>
      </w:r>
    </w:p>
    <w:p w:rsidR="00231CD0" w:rsidRPr="00235847" w:rsidRDefault="00231CD0" w:rsidP="00231CD0">
      <w:pPr>
        <w:pStyle w:val="Default"/>
        <w:ind w:left="720"/>
        <w:rPr>
          <w:sz w:val="22"/>
          <w:szCs w:val="22"/>
        </w:rPr>
      </w:pPr>
      <w:r w:rsidRPr="00235847">
        <w:rPr>
          <w:sz w:val="22"/>
          <w:szCs w:val="22"/>
        </w:rPr>
        <w:t>Underwear</w:t>
      </w:r>
      <w:r w:rsidRPr="00235847">
        <w:rPr>
          <w:sz w:val="22"/>
          <w:szCs w:val="22"/>
        </w:rPr>
        <w:tab/>
      </w:r>
      <w:r w:rsidRPr="00235847">
        <w:rPr>
          <w:sz w:val="22"/>
          <w:szCs w:val="22"/>
        </w:rPr>
        <w:tab/>
      </w:r>
      <w:r w:rsidRPr="00235847">
        <w:rPr>
          <w:sz w:val="22"/>
          <w:szCs w:val="22"/>
        </w:rPr>
        <w:tab/>
      </w:r>
      <w:r w:rsidRPr="00235847">
        <w:rPr>
          <w:sz w:val="22"/>
          <w:szCs w:val="22"/>
        </w:rPr>
        <w:tab/>
      </w:r>
      <w:r>
        <w:rPr>
          <w:sz w:val="22"/>
          <w:szCs w:val="22"/>
        </w:rPr>
        <w:t>Rubber boots or</w:t>
      </w:r>
      <w:r w:rsidRPr="00235847">
        <w:rPr>
          <w:sz w:val="22"/>
          <w:szCs w:val="22"/>
        </w:rPr>
        <w:tab/>
        <w:t>Valuables</w:t>
      </w:r>
    </w:p>
    <w:p w:rsidR="00231CD0" w:rsidRPr="00235847" w:rsidRDefault="00231CD0" w:rsidP="00231CD0">
      <w:pPr>
        <w:pStyle w:val="Default"/>
        <w:ind w:left="720"/>
        <w:rPr>
          <w:sz w:val="22"/>
          <w:szCs w:val="22"/>
        </w:rPr>
      </w:pPr>
      <w:r w:rsidRPr="00235847">
        <w:rPr>
          <w:sz w:val="22"/>
          <w:szCs w:val="22"/>
        </w:rPr>
        <w:t xml:space="preserve">Bath towel </w:t>
      </w:r>
      <w:r w:rsidRPr="00235847">
        <w:rPr>
          <w:sz w:val="22"/>
          <w:szCs w:val="22"/>
        </w:rPr>
        <w:tab/>
      </w:r>
      <w:r w:rsidRPr="00235847">
        <w:rPr>
          <w:sz w:val="22"/>
          <w:szCs w:val="22"/>
        </w:rPr>
        <w:tab/>
      </w:r>
      <w:r w:rsidRPr="00235847">
        <w:rPr>
          <w:sz w:val="22"/>
          <w:szCs w:val="22"/>
        </w:rPr>
        <w:tab/>
      </w:r>
      <w:r w:rsidRPr="00235847">
        <w:rPr>
          <w:sz w:val="22"/>
          <w:szCs w:val="22"/>
        </w:rPr>
        <w:tab/>
      </w:r>
      <w:r>
        <w:rPr>
          <w:sz w:val="22"/>
          <w:szCs w:val="22"/>
        </w:rPr>
        <w:t>waders</w:t>
      </w:r>
      <w:r>
        <w:rPr>
          <w:sz w:val="22"/>
          <w:szCs w:val="22"/>
        </w:rPr>
        <w:tab/>
      </w:r>
      <w:r w:rsidRPr="00235847">
        <w:rPr>
          <w:sz w:val="22"/>
          <w:szCs w:val="22"/>
        </w:rPr>
        <w:tab/>
      </w:r>
      <w:r>
        <w:rPr>
          <w:sz w:val="22"/>
          <w:szCs w:val="22"/>
        </w:rPr>
        <w:tab/>
      </w:r>
      <w:r w:rsidRPr="00235847">
        <w:rPr>
          <w:sz w:val="22"/>
          <w:szCs w:val="22"/>
        </w:rPr>
        <w:t>Alcohol or drugs</w:t>
      </w:r>
    </w:p>
    <w:p w:rsidR="00231CD0" w:rsidRPr="00235847" w:rsidRDefault="00231CD0" w:rsidP="00231CD0">
      <w:pPr>
        <w:pStyle w:val="Default"/>
        <w:ind w:left="720"/>
        <w:rPr>
          <w:sz w:val="22"/>
          <w:szCs w:val="22"/>
        </w:rPr>
      </w:pPr>
      <w:r w:rsidRPr="00235847">
        <w:rPr>
          <w:sz w:val="22"/>
          <w:szCs w:val="22"/>
        </w:rPr>
        <w:t>Toothbrush and paste</w:t>
      </w:r>
      <w:r w:rsidRPr="00235847">
        <w:rPr>
          <w:sz w:val="22"/>
          <w:szCs w:val="22"/>
        </w:rPr>
        <w:tab/>
      </w:r>
      <w:r w:rsidRPr="00235847">
        <w:rPr>
          <w:sz w:val="22"/>
          <w:szCs w:val="22"/>
        </w:rPr>
        <w:tab/>
      </w:r>
      <w:r>
        <w:rPr>
          <w:sz w:val="22"/>
          <w:szCs w:val="22"/>
        </w:rPr>
        <w:tab/>
      </w:r>
      <w:r>
        <w:rPr>
          <w:sz w:val="22"/>
          <w:szCs w:val="22"/>
        </w:rPr>
        <w:tab/>
      </w:r>
      <w:r w:rsidRPr="00235847">
        <w:rPr>
          <w:sz w:val="22"/>
          <w:szCs w:val="22"/>
        </w:rPr>
        <w:tab/>
      </w:r>
      <w:r w:rsidRPr="00235847">
        <w:rPr>
          <w:sz w:val="22"/>
          <w:szCs w:val="22"/>
        </w:rPr>
        <w:tab/>
        <w:t>TV’s, radios, etc.</w:t>
      </w:r>
    </w:p>
    <w:p w:rsidR="00231CD0" w:rsidRPr="00235847" w:rsidRDefault="00231CD0" w:rsidP="00231CD0">
      <w:pPr>
        <w:pStyle w:val="Default"/>
        <w:ind w:left="720"/>
        <w:rPr>
          <w:sz w:val="22"/>
          <w:szCs w:val="22"/>
        </w:rPr>
      </w:pPr>
      <w:r w:rsidRPr="0056248F">
        <w:rPr>
          <w:b/>
          <w:sz w:val="22"/>
          <w:szCs w:val="22"/>
        </w:rPr>
        <w:t>Sleeping Bag</w:t>
      </w:r>
      <w:r w:rsidRPr="00235847">
        <w:rPr>
          <w:sz w:val="22"/>
          <w:szCs w:val="22"/>
        </w:rPr>
        <w:t xml:space="preserve"> </w:t>
      </w:r>
      <w:r>
        <w:rPr>
          <w:sz w:val="22"/>
          <w:szCs w:val="22"/>
        </w:rPr>
        <w:t>or</w:t>
      </w:r>
      <w:r w:rsidRPr="00235847">
        <w:rPr>
          <w:sz w:val="22"/>
          <w:szCs w:val="22"/>
        </w:rPr>
        <w:t xml:space="preserve"> sheets</w:t>
      </w:r>
      <w:r w:rsidRPr="00235847">
        <w:rPr>
          <w:sz w:val="22"/>
          <w:szCs w:val="22"/>
        </w:rPr>
        <w:tab/>
      </w:r>
      <w:r w:rsidRPr="00235847">
        <w:rPr>
          <w:sz w:val="22"/>
          <w:szCs w:val="22"/>
        </w:rPr>
        <w:tab/>
      </w:r>
      <w:r w:rsidRPr="00235847">
        <w:rPr>
          <w:sz w:val="22"/>
          <w:szCs w:val="22"/>
        </w:rPr>
        <w:tab/>
      </w:r>
      <w:r w:rsidRPr="00235847">
        <w:rPr>
          <w:sz w:val="22"/>
          <w:szCs w:val="22"/>
        </w:rPr>
        <w:tab/>
      </w:r>
      <w:r w:rsidRPr="00235847">
        <w:rPr>
          <w:sz w:val="22"/>
          <w:szCs w:val="22"/>
        </w:rPr>
        <w:tab/>
        <w:t>Video games</w:t>
      </w:r>
    </w:p>
    <w:p w:rsidR="00231CD0" w:rsidRPr="00235847" w:rsidRDefault="00231CD0" w:rsidP="00231CD0">
      <w:pPr>
        <w:pStyle w:val="Default"/>
        <w:ind w:left="720"/>
        <w:rPr>
          <w:sz w:val="22"/>
          <w:szCs w:val="22"/>
        </w:rPr>
      </w:pPr>
      <w:r w:rsidRPr="00235847">
        <w:rPr>
          <w:sz w:val="22"/>
          <w:szCs w:val="22"/>
        </w:rPr>
        <w:t>Flashlight or headlamp</w:t>
      </w:r>
      <w:r w:rsidRPr="00235847">
        <w:rPr>
          <w:sz w:val="22"/>
          <w:szCs w:val="22"/>
        </w:rPr>
        <w:tab/>
      </w:r>
      <w:r w:rsidRPr="00235847">
        <w:rPr>
          <w:sz w:val="22"/>
          <w:szCs w:val="22"/>
        </w:rPr>
        <w:tab/>
      </w:r>
      <w:r w:rsidRPr="00235847">
        <w:rPr>
          <w:sz w:val="22"/>
          <w:szCs w:val="22"/>
        </w:rPr>
        <w:tab/>
      </w:r>
      <w:r w:rsidRPr="00235847">
        <w:rPr>
          <w:sz w:val="22"/>
          <w:szCs w:val="22"/>
        </w:rPr>
        <w:tab/>
      </w:r>
      <w:r w:rsidRPr="00235847">
        <w:rPr>
          <w:sz w:val="22"/>
          <w:szCs w:val="22"/>
        </w:rPr>
        <w:tab/>
      </w:r>
    </w:p>
    <w:p w:rsidR="00231CD0" w:rsidRPr="0056248F" w:rsidRDefault="00231CD0" w:rsidP="00231CD0">
      <w:pPr>
        <w:pStyle w:val="Default"/>
        <w:ind w:left="720"/>
        <w:rPr>
          <w:b/>
          <w:sz w:val="22"/>
          <w:szCs w:val="22"/>
        </w:rPr>
      </w:pPr>
      <w:r w:rsidRPr="0056248F">
        <w:rPr>
          <w:b/>
          <w:sz w:val="22"/>
          <w:szCs w:val="22"/>
        </w:rPr>
        <w:t>TWO pairs of Tennis shoes</w:t>
      </w:r>
      <w:r w:rsidRPr="0056248F">
        <w:rPr>
          <w:b/>
          <w:sz w:val="22"/>
          <w:szCs w:val="22"/>
        </w:rPr>
        <w:tab/>
      </w:r>
      <w:r w:rsidRPr="0056248F">
        <w:rPr>
          <w:b/>
          <w:sz w:val="22"/>
          <w:szCs w:val="22"/>
        </w:rPr>
        <w:tab/>
      </w:r>
      <w:r w:rsidRPr="0056248F">
        <w:rPr>
          <w:b/>
          <w:sz w:val="22"/>
          <w:szCs w:val="22"/>
        </w:rPr>
        <w:tab/>
      </w:r>
      <w:r w:rsidRPr="0056248F">
        <w:rPr>
          <w:b/>
          <w:sz w:val="22"/>
          <w:szCs w:val="22"/>
        </w:rPr>
        <w:tab/>
      </w:r>
      <w:r w:rsidRPr="0056248F">
        <w:rPr>
          <w:b/>
          <w:sz w:val="22"/>
          <w:szCs w:val="22"/>
        </w:rPr>
        <w:tab/>
      </w:r>
    </w:p>
    <w:p w:rsidR="00231CD0" w:rsidRPr="00235847" w:rsidRDefault="00231CD0" w:rsidP="00231CD0">
      <w:pPr>
        <w:pStyle w:val="Default"/>
        <w:ind w:left="720"/>
        <w:rPr>
          <w:sz w:val="22"/>
          <w:szCs w:val="22"/>
        </w:rPr>
      </w:pPr>
      <w:r w:rsidRPr="00235847">
        <w:rPr>
          <w:sz w:val="22"/>
          <w:szCs w:val="22"/>
        </w:rPr>
        <w:t>Pajamas</w:t>
      </w:r>
    </w:p>
    <w:p w:rsidR="00231CD0" w:rsidRPr="00235847" w:rsidRDefault="00231CD0" w:rsidP="00231CD0">
      <w:pPr>
        <w:pStyle w:val="Default"/>
        <w:ind w:left="720"/>
        <w:rPr>
          <w:sz w:val="22"/>
          <w:szCs w:val="22"/>
        </w:rPr>
      </w:pPr>
      <w:r w:rsidRPr="00235847">
        <w:rPr>
          <w:sz w:val="22"/>
          <w:szCs w:val="22"/>
        </w:rPr>
        <w:t>Pillow</w:t>
      </w:r>
    </w:p>
    <w:p w:rsidR="00231CD0" w:rsidRPr="00235847" w:rsidRDefault="00231CD0" w:rsidP="00231CD0">
      <w:pPr>
        <w:pStyle w:val="Default"/>
        <w:ind w:left="720"/>
        <w:rPr>
          <w:sz w:val="22"/>
          <w:szCs w:val="22"/>
        </w:rPr>
      </w:pPr>
      <w:r w:rsidRPr="00235847">
        <w:rPr>
          <w:sz w:val="22"/>
          <w:szCs w:val="22"/>
        </w:rPr>
        <w:t>Sunscreen and Bug repellent</w:t>
      </w:r>
    </w:p>
    <w:p w:rsidR="00231CD0" w:rsidRPr="00235847" w:rsidRDefault="00231CD0" w:rsidP="00231CD0">
      <w:pPr>
        <w:pStyle w:val="Default"/>
        <w:ind w:left="720"/>
        <w:rPr>
          <w:sz w:val="22"/>
          <w:szCs w:val="22"/>
        </w:rPr>
      </w:pPr>
      <w:r w:rsidRPr="00235847">
        <w:rPr>
          <w:sz w:val="22"/>
          <w:szCs w:val="22"/>
        </w:rPr>
        <w:t>Toiletries</w:t>
      </w:r>
    </w:p>
    <w:p w:rsidR="00231CD0" w:rsidRPr="00235847" w:rsidRDefault="00231CD0" w:rsidP="00231CD0">
      <w:pPr>
        <w:pStyle w:val="Default"/>
        <w:ind w:left="720"/>
        <w:rPr>
          <w:sz w:val="22"/>
          <w:szCs w:val="22"/>
        </w:rPr>
      </w:pPr>
      <w:r w:rsidRPr="00235847">
        <w:rPr>
          <w:sz w:val="22"/>
          <w:szCs w:val="22"/>
        </w:rPr>
        <w:t>Water bottle</w:t>
      </w:r>
    </w:p>
    <w:p w:rsidR="00231CD0" w:rsidRPr="00235847" w:rsidRDefault="00231CD0" w:rsidP="00231CD0">
      <w:pPr>
        <w:pStyle w:val="Default"/>
        <w:ind w:left="720"/>
        <w:rPr>
          <w:sz w:val="22"/>
          <w:szCs w:val="22"/>
        </w:rPr>
      </w:pPr>
      <w:r w:rsidRPr="00235847">
        <w:rPr>
          <w:sz w:val="22"/>
          <w:szCs w:val="22"/>
        </w:rPr>
        <w:t>Warm sweater or sweatshirt</w:t>
      </w:r>
    </w:p>
    <w:p w:rsidR="00231CD0" w:rsidRPr="00235847" w:rsidRDefault="00231CD0" w:rsidP="00231CD0">
      <w:pPr>
        <w:pStyle w:val="Default"/>
        <w:ind w:left="720"/>
        <w:rPr>
          <w:sz w:val="22"/>
          <w:szCs w:val="22"/>
        </w:rPr>
      </w:pPr>
      <w:r w:rsidRPr="00235847">
        <w:rPr>
          <w:sz w:val="22"/>
          <w:szCs w:val="22"/>
        </w:rPr>
        <w:t>Pencils or Pens</w:t>
      </w:r>
    </w:p>
    <w:p w:rsidR="00231CD0" w:rsidRPr="00235847" w:rsidRDefault="00231CD0" w:rsidP="00231CD0">
      <w:pPr>
        <w:pStyle w:val="Default"/>
        <w:rPr>
          <w:sz w:val="22"/>
          <w:szCs w:val="22"/>
        </w:rPr>
      </w:pPr>
    </w:p>
    <w:p w:rsidR="00231CD0" w:rsidRPr="00235847" w:rsidRDefault="00231CD0" w:rsidP="00231CD0">
      <w:pPr>
        <w:pStyle w:val="Default"/>
        <w:rPr>
          <w:sz w:val="22"/>
          <w:szCs w:val="22"/>
        </w:rPr>
      </w:pPr>
      <w:r w:rsidRPr="00235847">
        <w:rPr>
          <w:sz w:val="22"/>
          <w:szCs w:val="22"/>
        </w:rPr>
        <w:t xml:space="preserve">WELP does not assume responsibility for lost/stolen items. </w:t>
      </w:r>
    </w:p>
    <w:p w:rsidR="00231CD0" w:rsidRPr="00235847" w:rsidRDefault="00231CD0" w:rsidP="00231CD0">
      <w:pPr>
        <w:pStyle w:val="Default"/>
        <w:rPr>
          <w:sz w:val="22"/>
          <w:szCs w:val="22"/>
        </w:rPr>
      </w:pPr>
    </w:p>
    <w:p w:rsidR="00231CD0" w:rsidRPr="00235847" w:rsidRDefault="00231CD0" w:rsidP="00231CD0">
      <w:pPr>
        <w:pStyle w:val="Default"/>
        <w:rPr>
          <w:sz w:val="22"/>
          <w:szCs w:val="22"/>
        </w:rPr>
      </w:pPr>
      <w:r w:rsidRPr="00235847">
        <w:rPr>
          <w:sz w:val="22"/>
          <w:szCs w:val="22"/>
        </w:rPr>
        <w:t xml:space="preserve">Please pack personal gear in a suitable container. NO LARGE TRASHCANS. Soft luggage or duffle bags are best. Also, tying their sleeping bag to the rest of the luggage can make it harder to load on and off the van. Please keep luggage pieces separate and well-marked with the </w:t>
      </w:r>
      <w:r>
        <w:rPr>
          <w:sz w:val="22"/>
          <w:szCs w:val="22"/>
        </w:rPr>
        <w:t>student</w:t>
      </w:r>
      <w:r w:rsidRPr="00235847">
        <w:rPr>
          <w:sz w:val="22"/>
          <w:szCs w:val="22"/>
        </w:rPr>
        <w:t xml:space="preserve">’s name. </w:t>
      </w:r>
    </w:p>
    <w:p w:rsidR="00231CD0" w:rsidRPr="00235847" w:rsidRDefault="00231CD0" w:rsidP="00231CD0">
      <w:pPr>
        <w:pStyle w:val="Default"/>
        <w:rPr>
          <w:sz w:val="22"/>
          <w:szCs w:val="22"/>
        </w:rPr>
      </w:pPr>
    </w:p>
    <w:p w:rsidR="00231CD0" w:rsidRPr="00DC3FBB" w:rsidRDefault="00231CD0" w:rsidP="00231CD0">
      <w:pPr>
        <w:pStyle w:val="Default"/>
        <w:rPr>
          <w:sz w:val="22"/>
          <w:szCs w:val="22"/>
        </w:rPr>
      </w:pPr>
      <w:r>
        <w:rPr>
          <w:sz w:val="22"/>
          <w:szCs w:val="22"/>
        </w:rPr>
        <w:t>I</w:t>
      </w:r>
      <w:r w:rsidRPr="00DC3FBB">
        <w:rPr>
          <w:sz w:val="22"/>
          <w:szCs w:val="22"/>
        </w:rPr>
        <w:t xml:space="preserve">t is possible to have rain, wind, fog, or a combination of these conditions at any time. All </w:t>
      </w:r>
      <w:r>
        <w:rPr>
          <w:sz w:val="22"/>
          <w:szCs w:val="22"/>
        </w:rPr>
        <w:t>student</w:t>
      </w:r>
      <w:r w:rsidRPr="00DC3FBB">
        <w:rPr>
          <w:sz w:val="22"/>
          <w:szCs w:val="22"/>
        </w:rPr>
        <w:t xml:space="preserve">s and chaperones should have rain gear. Plastic trash bags can function as an inexpensive, although not very durable, rain poncho. Be prepared for all types of weather! </w:t>
      </w:r>
    </w:p>
    <w:p w:rsidR="00231CD0" w:rsidRPr="00231CD0" w:rsidRDefault="00231CD0" w:rsidP="00231CD0">
      <w:pPr>
        <w:rPr>
          <w:rFonts w:ascii="Arial" w:hAnsi="Arial" w:cs="Arial"/>
          <w:color w:val="000000"/>
        </w:rPr>
      </w:pPr>
    </w:p>
    <w:sectPr w:rsidR="00231CD0" w:rsidRPr="00231C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3F3E">
      <w:pPr>
        <w:spacing w:after="0" w:line="240" w:lineRule="auto"/>
      </w:pPr>
      <w:r>
        <w:separator/>
      </w:r>
    </w:p>
  </w:endnote>
  <w:endnote w:type="continuationSeparator" w:id="0">
    <w:p w:rsidR="00000000" w:rsidRDefault="00BA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86" w:rsidRPr="00987086" w:rsidRDefault="00231CD0" w:rsidP="00987086">
    <w:pPr>
      <w:pStyle w:val="NoSpacing"/>
      <w:pBdr>
        <w:top w:val="single" w:sz="12" w:space="1" w:color="auto"/>
      </w:pBdr>
      <w:spacing w:before="120"/>
      <w:jc w:val="center"/>
      <w:rPr>
        <w:rFonts w:ascii="Times New Roman" w:hAnsi="Times New Roman" w:cs="Times New Roman"/>
        <w:sz w:val="20"/>
        <w:szCs w:val="20"/>
      </w:rPr>
    </w:pPr>
    <w:r w:rsidRPr="00987086">
      <w:rPr>
        <w:rFonts w:ascii="Times New Roman" w:hAnsi="Times New Roman" w:cs="Times New Roman"/>
        <w:sz w:val="20"/>
        <w:szCs w:val="20"/>
      </w:rPr>
      <w:t xml:space="preserve">P.O. BOX 921, HARTSELLE, AL 35640 </w:t>
    </w:r>
    <w:r>
      <w:rPr>
        <w:rFonts w:ascii="Arial" w:hAnsi="Arial" w:cs="Arial"/>
        <w:sz w:val="20"/>
        <w:szCs w:val="20"/>
      </w:rPr>
      <w:t>•</w:t>
    </w:r>
    <w:r w:rsidRPr="00987086">
      <w:rPr>
        <w:rFonts w:ascii="Times New Roman" w:hAnsi="Times New Roman" w:cs="Times New Roman"/>
        <w:sz w:val="20"/>
        <w:szCs w:val="20"/>
      </w:rPr>
      <w:t xml:space="preserve"> </w:t>
    </w:r>
    <w:r>
      <w:rPr>
        <w:rFonts w:ascii="Times New Roman" w:hAnsi="Times New Roman" w:cs="Times New Roman"/>
        <w:sz w:val="20"/>
        <w:szCs w:val="20"/>
      </w:rPr>
      <w:t>WELPALABAMA</w:t>
    </w:r>
    <w:r w:rsidRPr="00987086">
      <w:rPr>
        <w:rFonts w:ascii="Times New Roman" w:hAnsi="Times New Roman" w:cs="Times New Roman"/>
        <w:sz w:val="20"/>
        <w:szCs w:val="20"/>
      </w:rPr>
      <w:t>@GMAIL.COM</w:t>
    </w:r>
    <w:r>
      <w:rPr>
        <w:rFonts w:ascii="Times New Roman" w:hAnsi="Times New Roman" w:cs="Times New Roman"/>
        <w:sz w:val="20"/>
        <w:szCs w:val="20"/>
      </w:rPr>
      <w:t xml:space="preserve"> </w:t>
    </w:r>
    <w:r>
      <w:rPr>
        <w:rFonts w:ascii="Arial" w:hAnsi="Arial" w:cs="Arial"/>
        <w:sz w:val="20"/>
        <w:szCs w:val="20"/>
      </w:rPr>
      <w:t>•</w:t>
    </w:r>
    <w:r w:rsidRPr="00987086">
      <w:rPr>
        <w:rFonts w:ascii="Times New Roman" w:hAnsi="Times New Roman" w:cs="Times New Roman"/>
        <w:sz w:val="20"/>
        <w:szCs w:val="20"/>
      </w:rPr>
      <w:t xml:space="preserve"> </w:t>
    </w:r>
    <w:r>
      <w:rPr>
        <w:rFonts w:ascii="Times New Roman" w:hAnsi="Times New Roman" w:cs="Times New Roman"/>
        <w:sz w:val="20"/>
        <w:szCs w:val="20"/>
      </w:rPr>
      <w:t>WWW.WELPALABAMA.ORG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3F3E">
      <w:pPr>
        <w:spacing w:after="0" w:line="240" w:lineRule="auto"/>
      </w:pPr>
      <w:r>
        <w:separator/>
      </w:r>
    </w:p>
  </w:footnote>
  <w:footnote w:type="continuationSeparator" w:id="0">
    <w:p w:rsidR="00000000" w:rsidRDefault="00BA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AA" w:rsidRPr="00235847" w:rsidRDefault="00BA3F3E" w:rsidP="00BA3F3E">
    <w:pPr>
      <w:pStyle w:val="msoaddress"/>
      <w:widowControl w:val="0"/>
      <w:spacing w:line="240" w:lineRule="auto"/>
      <w:rPr>
        <w:rFonts w:ascii="Arial" w:hAnsi="Arial" w:cs="Arial"/>
        <w:color w:val="000000"/>
        <w:sz w:val="32"/>
        <w:szCs w:val="28"/>
      </w:rPr>
    </w:pPr>
    <w:r w:rsidRPr="00FC57AA">
      <w:rPr>
        <w:rFonts w:ascii="Arial" w:hAnsi="Arial" w:cs="Arial"/>
        <w:noProof/>
        <w:color w:val="000000"/>
        <w:sz w:val="40"/>
        <w:szCs w:val="40"/>
      </w:rPr>
      <w:drawing>
        <wp:anchor distT="0" distB="0" distL="114300" distR="114300" simplePos="0" relativeHeight="251660288" behindDoc="1" locked="0" layoutInCell="1" allowOverlap="1" wp14:anchorId="0AA76F96" wp14:editId="54708829">
          <wp:simplePos x="0" y="0"/>
          <wp:positionH relativeFrom="margin">
            <wp:posOffset>4943475</wp:posOffset>
          </wp:positionH>
          <wp:positionV relativeFrom="paragraph">
            <wp:posOffset>-114300</wp:posOffset>
          </wp:positionV>
          <wp:extent cx="980440" cy="915035"/>
          <wp:effectExtent l="0" t="0" r="0" b="0"/>
          <wp:wrapTight wrapText="bothSides">
            <wp:wrapPolygon edited="0">
              <wp:start x="0" y="0"/>
              <wp:lineTo x="0" y="21135"/>
              <wp:lineTo x="20984" y="21135"/>
              <wp:lineTo x="20984"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Plogo (1).jpg"/>
                  <pic:cNvPicPr/>
                </pic:nvPicPr>
                <pic:blipFill>
                  <a:blip r:embed="rId1">
                    <a:extLst>
                      <a:ext uri="{28A0092B-C50C-407E-A947-70E740481C1C}">
                        <a14:useLocalDpi xmlns:a14="http://schemas.microsoft.com/office/drawing/2010/main" val="0"/>
                      </a:ext>
                    </a:extLst>
                  </a:blip>
                  <a:stretch>
                    <a:fillRect/>
                  </a:stretch>
                </pic:blipFill>
                <pic:spPr>
                  <a:xfrm>
                    <a:off x="0" y="0"/>
                    <a:ext cx="980440" cy="915035"/>
                  </a:xfrm>
                  <a:prstGeom prst="rect">
                    <a:avLst/>
                  </a:prstGeom>
                </pic:spPr>
              </pic:pic>
            </a:graphicData>
          </a:graphic>
          <wp14:sizeRelH relativeFrom="margin">
            <wp14:pctWidth>0</wp14:pctWidth>
          </wp14:sizeRelH>
        </wp:anchor>
      </w:drawing>
    </w:r>
    <w:r w:rsidR="00231CD0" w:rsidRPr="00FC57AA">
      <w:rPr>
        <w:rFonts w:ascii="Arial" w:hAnsi="Arial" w:cs="Arial"/>
        <w:noProof/>
        <w:color w:val="000000"/>
        <w:sz w:val="40"/>
        <w:szCs w:val="40"/>
      </w:rPr>
      <w:drawing>
        <wp:anchor distT="0" distB="0" distL="114300" distR="114300" simplePos="0" relativeHeight="251659264" behindDoc="1" locked="0" layoutInCell="1" allowOverlap="1" wp14:anchorId="6B462903" wp14:editId="7DA05345">
          <wp:simplePos x="0" y="0"/>
          <wp:positionH relativeFrom="margin">
            <wp:posOffset>15240</wp:posOffset>
          </wp:positionH>
          <wp:positionV relativeFrom="paragraph">
            <wp:posOffset>-114300</wp:posOffset>
          </wp:positionV>
          <wp:extent cx="980440" cy="915035"/>
          <wp:effectExtent l="0" t="0" r="0" b="0"/>
          <wp:wrapTight wrapText="bothSides">
            <wp:wrapPolygon edited="0">
              <wp:start x="0" y="0"/>
              <wp:lineTo x="0" y="21135"/>
              <wp:lineTo x="20984" y="21135"/>
              <wp:lineTo x="209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Plogo (1).jpg"/>
                  <pic:cNvPicPr/>
                </pic:nvPicPr>
                <pic:blipFill>
                  <a:blip r:embed="rId1">
                    <a:extLst>
                      <a:ext uri="{28A0092B-C50C-407E-A947-70E740481C1C}">
                        <a14:useLocalDpi xmlns:a14="http://schemas.microsoft.com/office/drawing/2010/main" val="0"/>
                      </a:ext>
                    </a:extLst>
                  </a:blip>
                  <a:stretch>
                    <a:fillRect/>
                  </a:stretch>
                </pic:blipFill>
                <pic:spPr>
                  <a:xfrm>
                    <a:off x="0" y="0"/>
                    <a:ext cx="980440" cy="915035"/>
                  </a:xfrm>
                  <a:prstGeom prst="rect">
                    <a:avLst/>
                  </a:prstGeom>
                </pic:spPr>
              </pic:pic>
            </a:graphicData>
          </a:graphic>
          <wp14:sizeRelH relativeFrom="margin">
            <wp14:pctWidth>0</wp14:pctWidth>
          </wp14:sizeRelH>
        </wp:anchor>
      </w:drawing>
    </w:r>
    <w:r w:rsidR="00231CD0" w:rsidRPr="00FC57AA">
      <w:rPr>
        <w:rFonts w:ascii="Arial" w:hAnsi="Arial" w:cs="Arial"/>
        <w:color w:val="000000"/>
        <w:sz w:val="28"/>
        <w:szCs w:val="28"/>
      </w:rPr>
      <w:t>W</w:t>
    </w:r>
    <w:r w:rsidR="00231CD0" w:rsidRPr="00235847">
      <w:rPr>
        <w:rFonts w:ascii="Arial" w:hAnsi="Arial" w:cs="Arial"/>
        <w:color w:val="000000"/>
        <w:sz w:val="32"/>
        <w:szCs w:val="28"/>
      </w:rPr>
      <w:t>etland Environmental Learning Projects</w:t>
    </w:r>
  </w:p>
  <w:p w:rsidR="00987086" w:rsidRPr="00235847" w:rsidRDefault="00231CD0" w:rsidP="00235847">
    <w:pPr>
      <w:pStyle w:val="msoaddress"/>
      <w:widowControl w:val="0"/>
      <w:spacing w:line="240" w:lineRule="auto"/>
      <w:rPr>
        <w:rFonts w:ascii="Arial" w:hAnsi="Arial" w:cs="Arial"/>
        <w:color w:val="000000"/>
        <w:sz w:val="32"/>
        <w:szCs w:val="28"/>
      </w:rPr>
    </w:pPr>
    <w:r>
      <w:rPr>
        <w:rFonts w:ascii="Arial" w:hAnsi="Arial" w:cs="Arial"/>
        <w:color w:val="000000"/>
        <w:sz w:val="32"/>
        <w:szCs w:val="28"/>
      </w:rPr>
      <w:t>2019</w:t>
    </w:r>
    <w:r w:rsidRPr="00235847">
      <w:rPr>
        <w:rFonts w:ascii="Arial" w:hAnsi="Arial" w:cs="Arial"/>
        <w:color w:val="000000"/>
        <w:sz w:val="32"/>
        <w:szCs w:val="28"/>
      </w:rPr>
      <w:t xml:space="preserve"> Student Workshop</w:t>
    </w:r>
  </w:p>
  <w:p w:rsidR="00FC57AA" w:rsidRPr="00BA3F3E" w:rsidRDefault="00BA3F3E" w:rsidP="00FC57AA">
    <w:pPr>
      <w:pStyle w:val="msoaddress"/>
      <w:widowControl w:val="0"/>
      <w:spacing w:line="240" w:lineRule="auto"/>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8CD"/>
    <w:multiLevelType w:val="hybridMultilevel"/>
    <w:tmpl w:val="47C270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MbIwMjExsTQxMzJX0lEKTi0uzszPAykwrAUA3SK/ECwAAAA="/>
  </w:docVars>
  <w:rsids>
    <w:rsidRoot w:val="00231CD0"/>
    <w:rsid w:val="00231CD0"/>
    <w:rsid w:val="00BA3F3E"/>
    <w:rsid w:val="00DD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0257"/>
  <w15:chartTrackingRefBased/>
  <w15:docId w15:val="{EC76DC62-A89B-46AB-99E0-4622C107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C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CD0"/>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231CD0"/>
    <w:pPr>
      <w:ind w:left="720"/>
      <w:contextualSpacing/>
    </w:pPr>
  </w:style>
  <w:style w:type="paragraph" w:styleId="NoSpacing">
    <w:name w:val="No Spacing"/>
    <w:uiPriority w:val="1"/>
    <w:qFormat/>
    <w:rsid w:val="00231CD0"/>
    <w:rPr>
      <w:rFonts w:eastAsiaTheme="minorEastAsia"/>
    </w:rPr>
  </w:style>
  <w:style w:type="paragraph" w:customStyle="1" w:styleId="msoaddress">
    <w:name w:val="msoaddress"/>
    <w:rsid w:val="00231CD0"/>
    <w:pPr>
      <w:spacing w:line="264" w:lineRule="auto"/>
      <w:jc w:val="center"/>
    </w:pPr>
    <w:rPr>
      <w:rFonts w:ascii="Georgia" w:eastAsia="Times New Roman" w:hAnsi="Georgia" w:cs="Times New Roman"/>
      <w:color w:val="62797A"/>
      <w:kern w:val="28"/>
      <w:sz w:val="15"/>
      <w:szCs w:val="15"/>
    </w:rPr>
  </w:style>
  <w:style w:type="paragraph" w:styleId="Header">
    <w:name w:val="header"/>
    <w:basedOn w:val="Normal"/>
    <w:link w:val="HeaderChar"/>
    <w:uiPriority w:val="99"/>
    <w:unhideWhenUsed/>
    <w:rsid w:val="00BA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3E"/>
    <w:rPr>
      <w:rFonts w:eastAsiaTheme="minorEastAsia"/>
    </w:rPr>
  </w:style>
  <w:style w:type="paragraph" w:styleId="Footer">
    <w:name w:val="footer"/>
    <w:basedOn w:val="Normal"/>
    <w:link w:val="FooterChar"/>
    <w:uiPriority w:val="99"/>
    <w:unhideWhenUsed/>
    <w:rsid w:val="00BA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Bartkovich, Mercedes</dc:creator>
  <cp:keywords/>
  <dc:description/>
  <cp:lastModifiedBy>Bartkovich, Mercedes</cp:lastModifiedBy>
  <cp:revision>2</cp:revision>
  <dcterms:created xsi:type="dcterms:W3CDTF">2019-03-31T21:42:00Z</dcterms:created>
  <dcterms:modified xsi:type="dcterms:W3CDTF">2019-03-31T21:55:00Z</dcterms:modified>
</cp:coreProperties>
</file>